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5FF" w:rsidRPr="003825FF" w:rsidRDefault="003825FF" w:rsidP="003825FF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3825F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825FF" w:rsidRPr="00635724" w:rsidRDefault="00635724" w:rsidP="006357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825FF" w:rsidRPr="00635724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3825FF" w:rsidRPr="00635724">
        <w:rPr>
          <w:rFonts w:ascii="Times New Roman" w:hAnsi="Times New Roman" w:cs="Times New Roman"/>
          <w:sz w:val="24"/>
          <w:szCs w:val="24"/>
        </w:rPr>
        <w:t>цветов</w:t>
      </w:r>
      <w:r w:rsidR="00C05A20">
        <w:rPr>
          <w:rFonts w:ascii="Times New Roman" w:hAnsi="Times New Roman" w:cs="Times New Roman"/>
          <w:sz w:val="24"/>
          <w:szCs w:val="24"/>
        </w:rPr>
        <w:t xml:space="preserve"> для нужд ООО «Медсервис» в 2021</w:t>
      </w:r>
      <w:r w:rsidR="003825FF" w:rsidRPr="00635724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3825FF" w:rsidRPr="003825FF" w:rsidRDefault="003825FF" w:rsidP="003825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5FF" w:rsidRPr="003825FF" w:rsidRDefault="003825FF" w:rsidP="003825F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6233"/>
        <w:gridCol w:w="6662"/>
        <w:gridCol w:w="992"/>
        <w:gridCol w:w="992"/>
      </w:tblGrid>
      <w:tr w:rsidR="003825FF" w:rsidRPr="003825FF" w:rsidTr="00EB380C">
        <w:trPr>
          <w:trHeight w:val="801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 в целлофановой упаковке де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кор с атласной лентой. Роза (1шт), упаковка целлофан (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(1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упаковка целлофан (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70*50 см), декор,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Букет сб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орный круглый роза (5-7 </w:t>
            </w:r>
            <w:proofErr w:type="spellStart"/>
            <w:proofErr w:type="gramStart"/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>), хри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упаковка сизаль (50*100 см),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хри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(1,5*100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оза (5-7 </w:t>
            </w:r>
            <w:proofErr w:type="spellStart"/>
            <w:proofErr w:type="gram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хризантема кустовая,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Букет сборный круглый х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ризантема кустовая,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Хризантема кустовая,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роза 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салал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фетр (50*100 см), 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C05A20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Букет сборный круглый 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(50*100 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35724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), орхидея, хри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зантема кустовая,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гипсофила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лал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сизаль(50*100 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3825FF" w:rsidRPr="003825FF" w:rsidTr="00EB380C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укет сборный круглый для VIP - 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рхидея, 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(5-7 </w:t>
            </w:r>
            <w:proofErr w:type="spellStart"/>
            <w:proofErr w:type="gram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</w:t>
            </w:r>
            <w:r w:rsidR="00635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роза(5-7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кустовая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роза,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альстромерия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солидаго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упаковка сизаль (50*100 см),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лента атлас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круглая р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рабилини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лист 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поротника,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Роза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тюльпан, ирис,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писташия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(зелень),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абилини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лист папоротника,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гипсо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фила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, орхидея, роза кустовая, оазис, упаковка фетр (50*100 см), декор (бабочка, птичка т.д.), лента атлас (2*100см),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25FF" w:rsidRPr="003825FF" w:rsidTr="00EB380C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6017A7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настольная овальная о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рхидея, роза (5-7 </w:t>
            </w:r>
            <w:proofErr w:type="spellStart"/>
            <w:proofErr w:type="gram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одноголовая,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</w:t>
            </w:r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="003825FF"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Орхидея, роза (5-7 </w:t>
            </w: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роза кустовая, тюльпан, ирис, хризантема </w:t>
            </w:r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одноголовая,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эустома</w:t>
            </w:r>
            <w:proofErr w:type="spellEnd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17A7">
              <w:rPr>
                <w:rFonts w:ascii="Times New Roman" w:eastAsia="Calibri" w:hAnsi="Times New Roman" w:cs="Times New Roman"/>
                <w:sz w:val="24"/>
                <w:szCs w:val="24"/>
              </w:rPr>
              <w:t>леукосперм</w:t>
            </w: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ум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оазис, овал, упаковка фетр (50*100см), лента </w:t>
            </w:r>
            <w:proofErr w:type="spell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органза</w:t>
            </w:r>
            <w:proofErr w:type="spellEnd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(2*100 см),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5FF" w:rsidRPr="003825FF" w:rsidRDefault="003825FF" w:rsidP="003825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5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3825FF" w:rsidRPr="003825FF" w:rsidRDefault="003825FF" w:rsidP="00EB380C">
      <w:pPr>
        <w:keepNext/>
        <w:keepLines/>
        <w:spacing w:after="120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</w:p>
    <w:sectPr w:rsidR="003825FF" w:rsidRPr="003825FF" w:rsidSect="003825FF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5FF"/>
    <w:rsid w:val="003825FF"/>
    <w:rsid w:val="006017A7"/>
    <w:rsid w:val="00635724"/>
    <w:rsid w:val="00927A67"/>
    <w:rsid w:val="00A773F0"/>
    <w:rsid w:val="00C05A20"/>
    <w:rsid w:val="00E6448C"/>
    <w:rsid w:val="00EB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2017-11-30T10:44:00Z</dcterms:created>
  <dcterms:modified xsi:type="dcterms:W3CDTF">2021-02-09T03:45:00Z</dcterms:modified>
</cp:coreProperties>
</file>